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757" w:rsidRDefault="00957AEE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目录十</w:t>
      </w:r>
      <w:bookmarkStart w:id="0" w:name="_GoBack"/>
      <w:bookmarkEnd w:id="0"/>
    </w:p>
    <w:tbl>
      <w:tblPr>
        <w:tblW w:w="0" w:type="auto"/>
        <w:jc w:val="center"/>
        <w:tblLook w:val="04A0"/>
      </w:tblPr>
      <w:tblGrid>
        <w:gridCol w:w="638"/>
        <w:gridCol w:w="3076"/>
        <w:gridCol w:w="638"/>
        <w:gridCol w:w="3736"/>
      </w:tblGrid>
      <w:tr w:rsidR="004E5757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安徽大学出版社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巴蜀书社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百花洲文艺出版社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北方文艺出版社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北京大学医学出版社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北京工艺美术出版社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北京航空航天大学出版社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北京交通大学出版社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北京十月文艺出版社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北京时代华文书局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北京体育大学出版社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北京希望电子出版社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北京燕山出版社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北京艺术与科学电子出版社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北京邮电大学出版社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北京语言大学出版社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北岳文艺出版社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兵器工业出版社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测绘出版社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长春出版社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朝华出版社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晨光出版社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成都地图出版社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成都时代出版社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崇文书局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春风文艺出版社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大连海事大学出版社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大连理工大学出版社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当代世界出版社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当代中国出版社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党建读物出版社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地质出版社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第二军医大学出版社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第四军医大学出版社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东北财经大学出版社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东北林业大学出版社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东华大学出版社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对外经济贸易大学出版社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敦煌文艺出版社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方志出版社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凤凰出版社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甘肃民族出版社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高等教育出版社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古吴轩出版社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故宫出版社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光明日报出版社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广东大音音像出版社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广东高等教育出版社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广东海燕电子音像出版社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广东科技出版社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广陵书社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贵州科技出版社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国防工业出版社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国际文化出版公司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国家开放大学出版社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国家行政学院出版社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哈尔滨工业大学出版社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海天出版社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海峡文艺出版社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海洋出版社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杭州出版社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航空工业出版社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合肥工业大学出版社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黑龙江朝鲜民族出版社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红星电子音像出版社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湖南美术出版社有限责任公司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湖南师范大学出版社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花山文艺出版社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华龄出版社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华南理工大学出版社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华文出版社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华语教学出版社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华中科技大学出版社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黄河水利出版社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黄山书社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吉林出版集团股份有限公司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吉林摄影出版社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吉林文史出版社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济南出版社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暨南大学出版社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江苏凤凰美术出版社有限公司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江西高校出版社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接力出版社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金盾出版社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经济管理出版社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经济日报出版社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军事科学出版社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开明出版社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科学技术文献出版社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科学普及出版社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孔学堂书局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兰台出版社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兰州大学出版社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漓江出版社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立信会计出版社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连环画出版社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辽宁民族出版社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辽宁师范大学出版社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岭南美术出版社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龙门书局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鹭江出版社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煤炭工业出版社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民主与建设出版社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南海出版公司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宁波出版社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宁夏阳光出版社有限公司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农村读物出版社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齐鲁书社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企业管理出版社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气象出版社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青海人民出版社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求真出版社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群言出版社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人民法院出版社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人民教育出版社有限公司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人民美术出版社有限公司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人民体育出版社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荣宝斋出版社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三晋出版社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山东画报出版社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山东省地图出版社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山东友谊出版社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陕西师范大学出版总社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汕头大学出版社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上海辞书出版社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上海古籍出版社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上海故事会文化传媒有限公司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上海交通大学出版社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上海锦绣文章出版社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上海科技教育出版社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上海科学技术文献出版社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上海科学普及出版社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上海浦江教育出版社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上海三联书店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上海社会科学院出版社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上海世界图书出版公司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上海书画出版社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上海外语教育出版社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上海文化出版社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上海音乐学院出版社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上海远东出版社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深圳报业集团出版社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石油工业出版社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时代文艺出版社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时事出版社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世界图书出版公司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世界知识出版社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首都经济贸易大学出版社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首都师范大学出版社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书海出版社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四川辞书出版社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四川教育出版社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四川美术出版社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苏州大学出版社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台海出版社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太白文艺出版社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泰山出版社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天地出版社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同济大学出版社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团结出版社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外语教学与研究出版社有限责任公司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万卷出版有限责任公司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未来出版社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文化发展出版社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文汇出版社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文物出版社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五洲传播出版社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西安交通大学出版社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西北工业大学出版社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西北农林科技大学出版社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西藏藏文古籍出版社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西泠印社出版社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西南交通大学出版社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厦门大学出版社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线装书局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湘潭大学出版社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新华出版社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新疆人民卫生出版社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新时代出版社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新世界出版社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星球地图出版社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学习出版社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延边大学出版社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研究出版社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燕山大学出版社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羊城晚报出版社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冶金工业出版社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语文出版社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远方出版社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岳麓书社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云南科技出版社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云南人民出版社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浙江工商大学出版社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浙江古籍出版社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浙江摄影出版社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郑州大学出版社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知识产权出版社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中共党史出版社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中共中央党校出版社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中国标准出版社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中国财富出版社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中国藏学出版社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中国测绘出版社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中国长安出版社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中国城市出版社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中国传媒大学出版社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中国大百科全书出版社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中国地图出版社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中国电影出版社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中国方正出版社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中国妇女出版社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中国工人出版社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中国广播影视出版社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中国国际广播出版社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中国海关出版社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中国和平出版社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中国华侨出版社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中国画报出版社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中国环境出版集团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中国环境科学出版社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中国计划出版社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中国检察出版社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中国建材工业出版社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中国金融出版社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中国经济出版社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中国矿业大学出版社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中国劳动社会保障出版社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中国林业出版社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中国旅游出版社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中国盲文出版社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中国美术学院出版社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中国民主法制出版社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中国民族摄影艺术出版社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中国农业科学技术出版社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中国青年出版社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中国人口出版社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中国人民公安大学出版社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中国人事出版社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中国三峡出版社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中国商务出版社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中国社会出版社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中国石化出版社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中国石油大学出版社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中国时代经济出版社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中国市场出版社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中国书店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中国水利水电出版社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中国税务出版社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中国统计出版社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中国文联出版社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中国文史出版社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中国戏剧出版社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中国协和医科大学出版社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中国言实出版社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中国医药科技出版社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中国宇航出版社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中国原子能出版社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中国政法大学出版社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中国质检出版社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中国致公出版社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中国中福会出版社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中国中医药出版社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中华地图学社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中华工商联合出版社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中华医学电子音像出版社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中山大学出版社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中西书局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中央编译出版社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中央广播电视大学出版社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中央民族大学出版社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中央音乐学院出版社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中医古籍出版社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中译出版社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中原农民出版社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中州古籍出版社</w:t>
            </w:r>
          </w:p>
        </w:tc>
      </w:tr>
      <w:tr w:rsidR="004E5757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757" w:rsidRDefault="00957AEE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宗教文化出版社</w:t>
            </w:r>
          </w:p>
        </w:tc>
      </w:tr>
    </w:tbl>
    <w:p w:rsidR="004E5757" w:rsidRDefault="004E5757">
      <w:pPr>
        <w:ind w:firstLineChars="176" w:firstLine="424"/>
        <w:rPr>
          <w:b/>
          <w:sz w:val="24"/>
          <w:szCs w:val="24"/>
        </w:rPr>
      </w:pPr>
    </w:p>
    <w:p w:rsidR="004E5757" w:rsidRDefault="00957AEE">
      <w:pPr>
        <w:ind w:firstLineChars="176" w:firstLine="42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本包为</w:t>
      </w:r>
      <w:r>
        <w:rPr>
          <w:rFonts w:hint="eastAsia"/>
          <w:b/>
          <w:sz w:val="24"/>
          <w:szCs w:val="24"/>
        </w:rPr>
        <w:t>472</w:t>
      </w:r>
      <w:r>
        <w:rPr>
          <w:rFonts w:hint="eastAsia"/>
          <w:b/>
          <w:sz w:val="24"/>
          <w:szCs w:val="24"/>
        </w:rPr>
        <w:t>家出版社</w:t>
      </w:r>
      <w:r>
        <w:rPr>
          <w:rFonts w:hint="eastAsia"/>
          <w:b/>
          <w:sz w:val="24"/>
          <w:szCs w:val="24"/>
        </w:rPr>
        <w:t>11-12</w:t>
      </w:r>
      <w:r>
        <w:rPr>
          <w:rFonts w:hint="eastAsia"/>
          <w:b/>
          <w:sz w:val="24"/>
          <w:szCs w:val="24"/>
        </w:rPr>
        <w:t>月新书书目采购，共</w:t>
      </w:r>
      <w:r w:rsidR="005232BE">
        <w:rPr>
          <w:rFonts w:hint="eastAsia"/>
          <w:b/>
          <w:sz w:val="24"/>
          <w:szCs w:val="24"/>
        </w:rPr>
        <w:t>394</w:t>
      </w:r>
      <w:r>
        <w:rPr>
          <w:rFonts w:hint="eastAsia"/>
          <w:b/>
          <w:sz w:val="24"/>
          <w:szCs w:val="24"/>
        </w:rPr>
        <w:t>65</w:t>
      </w:r>
      <w:r>
        <w:rPr>
          <w:rFonts w:hint="eastAsia"/>
          <w:b/>
          <w:sz w:val="24"/>
          <w:szCs w:val="24"/>
        </w:rPr>
        <w:t>册。</w:t>
      </w:r>
    </w:p>
    <w:sectPr w:rsidR="004E5757" w:rsidSect="004E57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37D" w:rsidRDefault="00FF037D" w:rsidP="00312B79">
      <w:r>
        <w:separator/>
      </w:r>
    </w:p>
  </w:endnote>
  <w:endnote w:type="continuationSeparator" w:id="1">
    <w:p w:rsidR="00FF037D" w:rsidRDefault="00FF037D" w:rsidP="00312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37D" w:rsidRDefault="00FF037D" w:rsidP="00312B79">
      <w:r>
        <w:separator/>
      </w:r>
    </w:p>
  </w:footnote>
  <w:footnote w:type="continuationSeparator" w:id="1">
    <w:p w:rsidR="00FF037D" w:rsidRDefault="00FF037D" w:rsidP="00312B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9C4"/>
    <w:rsid w:val="0006770D"/>
    <w:rsid w:val="001308E7"/>
    <w:rsid w:val="001D51A2"/>
    <w:rsid w:val="002264DB"/>
    <w:rsid w:val="00312B79"/>
    <w:rsid w:val="00327A6B"/>
    <w:rsid w:val="00352863"/>
    <w:rsid w:val="003B59C4"/>
    <w:rsid w:val="003F2B2E"/>
    <w:rsid w:val="004856F0"/>
    <w:rsid w:val="004A4579"/>
    <w:rsid w:val="004E5757"/>
    <w:rsid w:val="0051387A"/>
    <w:rsid w:val="005232BE"/>
    <w:rsid w:val="00583C3F"/>
    <w:rsid w:val="005D7B06"/>
    <w:rsid w:val="005E4761"/>
    <w:rsid w:val="006500D3"/>
    <w:rsid w:val="00700338"/>
    <w:rsid w:val="0072414D"/>
    <w:rsid w:val="008E1A0D"/>
    <w:rsid w:val="009133C6"/>
    <w:rsid w:val="009533C9"/>
    <w:rsid w:val="00957AEE"/>
    <w:rsid w:val="009E4E6A"/>
    <w:rsid w:val="00B40DB1"/>
    <w:rsid w:val="00B65833"/>
    <w:rsid w:val="00BC7C23"/>
    <w:rsid w:val="00BD0A9C"/>
    <w:rsid w:val="00CE455A"/>
    <w:rsid w:val="00D05AA8"/>
    <w:rsid w:val="00E63323"/>
    <w:rsid w:val="00EC2233"/>
    <w:rsid w:val="00EE588C"/>
    <w:rsid w:val="00FA2461"/>
    <w:rsid w:val="00FE5802"/>
    <w:rsid w:val="00FF037D"/>
    <w:rsid w:val="0618452A"/>
    <w:rsid w:val="169D1C40"/>
    <w:rsid w:val="32512F7B"/>
    <w:rsid w:val="366723DA"/>
    <w:rsid w:val="36C851E7"/>
    <w:rsid w:val="56DB100D"/>
    <w:rsid w:val="6F52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75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E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E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sid w:val="004E5757"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sid w:val="004E5757"/>
    <w:rPr>
      <w:color w:val="0000FF"/>
      <w:u w:val="single"/>
    </w:rPr>
  </w:style>
  <w:style w:type="paragraph" w:customStyle="1" w:styleId="xl65">
    <w:name w:val="xl65"/>
    <w:basedOn w:val="a"/>
    <w:qFormat/>
    <w:rsid w:val="004E5757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rsid w:val="004E5757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qFormat/>
    <w:rsid w:val="004E57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4E575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E5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4FC930-58BF-4F28-A1EF-BBA2C1CFCE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897</Words>
  <Characters>5117</Characters>
  <Application>Microsoft Office Word</Application>
  <DocSecurity>0</DocSecurity>
  <Lines>42</Lines>
  <Paragraphs>12</Paragraphs>
  <ScaleCrop>false</ScaleCrop>
  <Company>微软中国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5</cp:revision>
  <dcterms:created xsi:type="dcterms:W3CDTF">2021-03-26T08:55:00Z</dcterms:created>
  <dcterms:modified xsi:type="dcterms:W3CDTF">2025-03-04T02:57:00Z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